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F11A2A" w14:textId="77777777" w:rsidR="00461026" w:rsidRDefault="00461026" w:rsidP="0043740E">
      <w:pPr>
        <w:ind w:left="-284" w:right="-149" w:firstLine="284"/>
        <w:rPr>
          <w:b/>
          <w:sz w:val="28"/>
          <w:szCs w:val="28"/>
          <w:u w:val="single"/>
        </w:rPr>
      </w:pPr>
    </w:p>
    <w:p w14:paraId="22B98D97" w14:textId="2D879947" w:rsidR="00461026" w:rsidRPr="00F663CF" w:rsidRDefault="0043740E" w:rsidP="0043740E">
      <w:pPr>
        <w:ind w:left="-851" w:right="-149" w:firstLine="851"/>
        <w:jc w:val="center"/>
        <w:rPr>
          <w:b/>
          <w:sz w:val="32"/>
          <w:szCs w:val="32"/>
          <w:u w:val="single"/>
        </w:rPr>
      </w:pPr>
      <w:r>
        <w:rPr>
          <w:b/>
          <w:sz w:val="32"/>
          <w:szCs w:val="32"/>
          <w:u w:val="single"/>
        </w:rPr>
        <w:t>CARPET-</w:t>
      </w:r>
      <w:r w:rsidR="00461026" w:rsidRPr="00F663CF">
        <w:rPr>
          <w:b/>
          <w:sz w:val="32"/>
          <w:szCs w:val="32"/>
          <w:u w:val="single"/>
        </w:rPr>
        <w:t>HARDWOOD</w:t>
      </w:r>
      <w:r w:rsidR="001C60D1" w:rsidRPr="00F663CF">
        <w:rPr>
          <w:b/>
          <w:sz w:val="32"/>
          <w:szCs w:val="32"/>
          <w:u w:val="single"/>
        </w:rPr>
        <w:t>-LAMINATE</w:t>
      </w:r>
      <w:r>
        <w:rPr>
          <w:b/>
          <w:sz w:val="32"/>
          <w:szCs w:val="32"/>
          <w:u w:val="single"/>
        </w:rPr>
        <w:t>-</w:t>
      </w:r>
      <w:r w:rsidR="001C60D1" w:rsidRPr="00F663CF">
        <w:rPr>
          <w:b/>
          <w:sz w:val="32"/>
          <w:szCs w:val="32"/>
          <w:u w:val="single"/>
        </w:rPr>
        <w:t xml:space="preserve"> VINYL</w:t>
      </w:r>
      <w:r w:rsidR="00461026" w:rsidRPr="00F663CF">
        <w:rPr>
          <w:b/>
          <w:sz w:val="32"/>
          <w:szCs w:val="32"/>
          <w:u w:val="single"/>
        </w:rPr>
        <w:t xml:space="preserve"> FLOORING</w:t>
      </w:r>
      <w:r w:rsidR="00F663CF" w:rsidRPr="00F663CF">
        <w:rPr>
          <w:b/>
          <w:sz w:val="32"/>
          <w:szCs w:val="32"/>
          <w:u w:val="single"/>
        </w:rPr>
        <w:t xml:space="preserve"> RULE.</w:t>
      </w:r>
    </w:p>
    <w:p w14:paraId="4379A469" w14:textId="77777777" w:rsidR="00461026" w:rsidRDefault="00461026" w:rsidP="0043740E">
      <w:pPr>
        <w:ind w:left="-851" w:firstLine="851"/>
        <w:jc w:val="center"/>
        <w:rPr>
          <w:b/>
          <w:sz w:val="28"/>
          <w:szCs w:val="28"/>
          <w:u w:val="single"/>
        </w:rPr>
      </w:pPr>
    </w:p>
    <w:p w14:paraId="2CA51FB8" w14:textId="0AFB4BAF" w:rsidR="00461026" w:rsidRPr="00596248" w:rsidRDefault="00461026" w:rsidP="0043740E">
      <w:pPr>
        <w:ind w:left="-851" w:firstLine="851"/>
        <w:jc w:val="center"/>
        <w:rPr>
          <w:b/>
          <w:sz w:val="28"/>
          <w:szCs w:val="28"/>
          <w:u w:val="single"/>
        </w:rPr>
      </w:pPr>
      <w:r w:rsidRPr="00596248">
        <w:rPr>
          <w:b/>
          <w:sz w:val="28"/>
          <w:szCs w:val="28"/>
          <w:u w:val="single"/>
        </w:rPr>
        <w:t xml:space="preserve">EFFECTIVE </w:t>
      </w:r>
      <w:r w:rsidR="004003C1">
        <w:rPr>
          <w:b/>
          <w:sz w:val="28"/>
          <w:szCs w:val="28"/>
          <w:u w:val="single"/>
        </w:rPr>
        <w:t>FEBRUARY 15</w:t>
      </w:r>
      <w:r w:rsidR="004003C1" w:rsidRPr="004003C1">
        <w:rPr>
          <w:b/>
          <w:sz w:val="28"/>
          <w:szCs w:val="28"/>
          <w:u w:val="single"/>
          <w:vertAlign w:val="superscript"/>
        </w:rPr>
        <w:t>th</w:t>
      </w:r>
      <w:r w:rsidR="004003C1">
        <w:rPr>
          <w:b/>
          <w:sz w:val="28"/>
          <w:szCs w:val="28"/>
          <w:u w:val="single"/>
        </w:rPr>
        <w:t>, 2008.</w:t>
      </w:r>
    </w:p>
    <w:p w14:paraId="55BEABEF" w14:textId="77777777" w:rsidR="00461026" w:rsidRDefault="00461026" w:rsidP="0043740E">
      <w:pPr>
        <w:ind w:left="-851" w:firstLine="851"/>
        <w:jc w:val="center"/>
        <w:rPr>
          <w:b/>
          <w:sz w:val="28"/>
          <w:szCs w:val="28"/>
          <w:u w:val="single"/>
        </w:rPr>
      </w:pPr>
    </w:p>
    <w:p w14:paraId="651101BE" w14:textId="58B7892D" w:rsidR="00461026" w:rsidRDefault="00461026" w:rsidP="0043740E">
      <w:pPr>
        <w:ind w:left="-851" w:right="-432"/>
        <w:rPr>
          <w:sz w:val="28"/>
          <w:szCs w:val="28"/>
        </w:rPr>
      </w:pPr>
      <w:r>
        <w:rPr>
          <w:sz w:val="28"/>
          <w:szCs w:val="28"/>
        </w:rPr>
        <w:t xml:space="preserve">In accordance with the Bylaws of Condominium Corporation No. 0513297the Board of Directors </w:t>
      </w:r>
      <w:r w:rsidR="00596248">
        <w:rPr>
          <w:sz w:val="28"/>
          <w:szCs w:val="28"/>
        </w:rPr>
        <w:t xml:space="preserve">has passed the following </w:t>
      </w:r>
      <w:r w:rsidR="00087059">
        <w:rPr>
          <w:sz w:val="28"/>
          <w:szCs w:val="28"/>
        </w:rPr>
        <w:t>rule</w:t>
      </w:r>
      <w:r>
        <w:rPr>
          <w:sz w:val="28"/>
          <w:szCs w:val="28"/>
        </w:rPr>
        <w:t>:</w:t>
      </w:r>
    </w:p>
    <w:p w14:paraId="3FE571BC" w14:textId="77777777" w:rsidR="00F663CF" w:rsidRDefault="00F663CF" w:rsidP="0043740E">
      <w:pPr>
        <w:ind w:left="-851" w:right="-432" w:firstLine="851"/>
        <w:rPr>
          <w:sz w:val="28"/>
          <w:szCs w:val="28"/>
        </w:rPr>
      </w:pPr>
    </w:p>
    <w:p w14:paraId="3FC8EDCD" w14:textId="51151450" w:rsidR="00BB231B" w:rsidRPr="00F663CF" w:rsidRDefault="00F663CF" w:rsidP="0043740E">
      <w:pPr>
        <w:pStyle w:val="SL3Par"/>
        <w:numPr>
          <w:ilvl w:val="0"/>
          <w:numId w:val="0"/>
        </w:numPr>
        <w:ind w:left="-851" w:right="-334"/>
        <w:rPr>
          <w:rFonts w:asciiTheme="minorHAnsi" w:hAnsiTheme="minorHAnsi"/>
          <w:sz w:val="28"/>
          <w:szCs w:val="28"/>
        </w:rPr>
      </w:pPr>
      <w:r>
        <w:rPr>
          <w:rFonts w:asciiTheme="minorHAnsi" w:hAnsiTheme="minorHAnsi"/>
          <w:sz w:val="28"/>
          <w:szCs w:val="28"/>
        </w:rPr>
        <w:t>T</w:t>
      </w:r>
      <w:r w:rsidRPr="00262506">
        <w:rPr>
          <w:rFonts w:asciiTheme="minorHAnsi" w:hAnsiTheme="minorHAnsi"/>
          <w:sz w:val="28"/>
          <w:szCs w:val="28"/>
        </w:rPr>
        <w:t>he</w:t>
      </w:r>
      <w:r>
        <w:rPr>
          <w:rFonts w:asciiTheme="minorHAnsi" w:hAnsiTheme="minorHAnsi"/>
          <w:sz w:val="28"/>
          <w:szCs w:val="28"/>
        </w:rPr>
        <w:t xml:space="preserve"> 3111 Varsity Condominium By-laws state</w:t>
      </w:r>
      <w:r w:rsidRPr="00262506">
        <w:rPr>
          <w:rFonts w:asciiTheme="minorHAnsi" w:hAnsiTheme="minorHAnsi"/>
          <w:sz w:val="28"/>
          <w:szCs w:val="28"/>
        </w:rPr>
        <w:t>:</w:t>
      </w:r>
      <w:r>
        <w:rPr>
          <w:rFonts w:asciiTheme="minorHAnsi" w:hAnsiTheme="minorHAnsi"/>
          <w:sz w:val="28"/>
          <w:szCs w:val="28"/>
        </w:rPr>
        <w:t xml:space="preserve"> Owner or Occupant </w:t>
      </w:r>
      <w:r w:rsidRPr="009658A4">
        <w:rPr>
          <w:rFonts w:asciiTheme="minorHAnsi" w:hAnsiTheme="minorHAnsi"/>
          <w:b/>
          <w:sz w:val="28"/>
          <w:szCs w:val="28"/>
          <w:u w:val="single"/>
        </w:rPr>
        <w:t>shall not:</w:t>
      </w:r>
    </w:p>
    <w:p w14:paraId="2691D329" w14:textId="73C8B678" w:rsidR="00BB231B" w:rsidRPr="0043740E" w:rsidRDefault="004003C1" w:rsidP="0043740E">
      <w:pPr>
        <w:pStyle w:val="SL3Par"/>
        <w:numPr>
          <w:ilvl w:val="0"/>
          <w:numId w:val="0"/>
        </w:numPr>
        <w:ind w:left="-851" w:right="-1042"/>
        <w:rPr>
          <w:rFonts w:asciiTheme="minorHAnsi" w:hAnsiTheme="minorHAnsi"/>
          <w:i/>
          <w:iCs/>
          <w:sz w:val="28"/>
          <w:szCs w:val="28"/>
        </w:rPr>
      </w:pPr>
      <w:bookmarkStart w:id="0" w:name="_Ref510432565"/>
      <w:r w:rsidRPr="0043740E">
        <w:rPr>
          <w:rFonts w:asciiTheme="minorHAnsi" w:hAnsiTheme="minorHAnsi"/>
          <w:i/>
          <w:iCs/>
          <w:sz w:val="28"/>
          <w:szCs w:val="28"/>
        </w:rPr>
        <w:t>“</w:t>
      </w:r>
      <w:r w:rsidR="00442571" w:rsidRPr="0043740E">
        <w:rPr>
          <w:rFonts w:asciiTheme="minorHAnsi" w:hAnsiTheme="minorHAnsi"/>
          <w:i/>
          <w:iCs/>
          <w:sz w:val="28"/>
          <w:szCs w:val="28"/>
        </w:rPr>
        <w:t>I</w:t>
      </w:r>
      <w:r w:rsidR="00BB231B" w:rsidRPr="0043740E">
        <w:rPr>
          <w:rFonts w:asciiTheme="minorHAnsi" w:hAnsiTheme="minorHAnsi"/>
          <w:i/>
          <w:iCs/>
          <w:sz w:val="28"/>
          <w:szCs w:val="28"/>
        </w:rPr>
        <w:t xml:space="preserve">nstall hardwood, </w:t>
      </w:r>
      <w:r w:rsidR="00442571" w:rsidRPr="0043740E">
        <w:rPr>
          <w:rFonts w:asciiTheme="minorHAnsi" w:hAnsiTheme="minorHAnsi"/>
          <w:i/>
          <w:iCs/>
          <w:sz w:val="28"/>
          <w:szCs w:val="28"/>
        </w:rPr>
        <w:t xml:space="preserve">laminate, vinyl, ceramic </w:t>
      </w:r>
      <w:r w:rsidR="00BB231B" w:rsidRPr="0043740E">
        <w:rPr>
          <w:rFonts w:asciiTheme="minorHAnsi" w:hAnsiTheme="minorHAnsi"/>
          <w:i/>
          <w:iCs/>
          <w:sz w:val="28"/>
          <w:szCs w:val="28"/>
        </w:rPr>
        <w:t>tile or other hard flooring in any area of a Unit without the prior written consent of the Board, which consent shall, among other things, be contingent upon the Board receiving assurance that the installation of such flooring material will be completed in such a manner as to meet the Board's minimum requirements for sound transmission abatement, which shall be equal to or better than the sound abatement specifications (if any) set out in the Standard Insurable Unit Description</w:t>
      </w:r>
      <w:bookmarkEnd w:id="0"/>
      <w:r w:rsidRPr="0043740E">
        <w:rPr>
          <w:rFonts w:asciiTheme="minorHAnsi" w:hAnsiTheme="minorHAnsi"/>
          <w:i/>
          <w:iCs/>
          <w:sz w:val="28"/>
          <w:szCs w:val="28"/>
        </w:rPr>
        <w:t>.”</w:t>
      </w:r>
    </w:p>
    <w:p w14:paraId="43A7151F" w14:textId="37D39227" w:rsidR="00461026" w:rsidRDefault="00461026" w:rsidP="0043740E">
      <w:pPr>
        <w:ind w:left="-851" w:right="-432"/>
        <w:rPr>
          <w:sz w:val="28"/>
          <w:szCs w:val="28"/>
        </w:rPr>
      </w:pPr>
      <w:r>
        <w:rPr>
          <w:sz w:val="28"/>
          <w:szCs w:val="28"/>
        </w:rPr>
        <w:t>To ensure</w:t>
      </w:r>
      <w:r w:rsidR="004003C1">
        <w:rPr>
          <w:sz w:val="28"/>
          <w:szCs w:val="28"/>
        </w:rPr>
        <w:t xml:space="preserve"> that issues with sound transmission</w:t>
      </w:r>
      <w:r>
        <w:rPr>
          <w:sz w:val="28"/>
          <w:szCs w:val="28"/>
        </w:rPr>
        <w:t xml:space="preserve"> are minimized, the following specifications must be met or exceeded for Hard</w:t>
      </w:r>
      <w:r w:rsidR="001C60D1">
        <w:rPr>
          <w:sz w:val="28"/>
          <w:szCs w:val="28"/>
        </w:rPr>
        <w:t>wood,</w:t>
      </w:r>
      <w:r>
        <w:rPr>
          <w:sz w:val="28"/>
          <w:szCs w:val="28"/>
        </w:rPr>
        <w:t xml:space="preserve"> Laminate</w:t>
      </w:r>
      <w:r w:rsidR="00442571">
        <w:rPr>
          <w:sz w:val="28"/>
          <w:szCs w:val="28"/>
        </w:rPr>
        <w:t xml:space="preserve">, </w:t>
      </w:r>
      <w:r w:rsidR="001C60D1">
        <w:rPr>
          <w:sz w:val="28"/>
          <w:szCs w:val="28"/>
        </w:rPr>
        <w:t>Vinyl</w:t>
      </w:r>
      <w:r>
        <w:rPr>
          <w:sz w:val="28"/>
          <w:szCs w:val="28"/>
        </w:rPr>
        <w:t xml:space="preserve"> flooring</w:t>
      </w:r>
      <w:r w:rsidR="00442571">
        <w:rPr>
          <w:sz w:val="28"/>
          <w:szCs w:val="28"/>
        </w:rPr>
        <w:t xml:space="preserve"> installations</w:t>
      </w:r>
      <w:r>
        <w:rPr>
          <w:sz w:val="28"/>
          <w:szCs w:val="28"/>
        </w:rPr>
        <w:t>:</w:t>
      </w:r>
    </w:p>
    <w:p w14:paraId="509A47B5" w14:textId="77777777" w:rsidR="0043740E" w:rsidRDefault="0043740E" w:rsidP="0043740E">
      <w:pPr>
        <w:ind w:left="-851" w:right="-432"/>
        <w:rPr>
          <w:sz w:val="28"/>
          <w:szCs w:val="28"/>
        </w:rPr>
      </w:pPr>
    </w:p>
    <w:p w14:paraId="7BE20CB1" w14:textId="46513B35" w:rsidR="00461026" w:rsidRDefault="0043740E" w:rsidP="0043740E">
      <w:pPr>
        <w:pStyle w:val="ListParagraph"/>
        <w:numPr>
          <w:ilvl w:val="0"/>
          <w:numId w:val="4"/>
        </w:numPr>
        <w:ind w:left="0" w:right="-1184" w:hanging="567"/>
        <w:rPr>
          <w:sz w:val="28"/>
          <w:szCs w:val="28"/>
        </w:rPr>
      </w:pPr>
      <w:r>
        <w:rPr>
          <w:sz w:val="28"/>
          <w:szCs w:val="28"/>
        </w:rPr>
        <w:t>Hardwood, vinyl plank, and luxury vinyl plank</w:t>
      </w:r>
      <w:r w:rsidR="001C60D1">
        <w:rPr>
          <w:sz w:val="28"/>
          <w:szCs w:val="28"/>
        </w:rPr>
        <w:t>,</w:t>
      </w:r>
      <w:r w:rsidR="00461026">
        <w:rPr>
          <w:sz w:val="28"/>
          <w:szCs w:val="28"/>
        </w:rPr>
        <w:t xml:space="preserve"> laminate</w:t>
      </w:r>
      <w:r w:rsidR="001C60D1">
        <w:rPr>
          <w:sz w:val="28"/>
          <w:szCs w:val="28"/>
        </w:rPr>
        <w:t xml:space="preserve"> or vinyl</w:t>
      </w:r>
      <w:r w:rsidR="00461026">
        <w:rPr>
          <w:sz w:val="28"/>
          <w:szCs w:val="28"/>
        </w:rPr>
        <w:t xml:space="preserve"> flooring is</w:t>
      </w:r>
      <w:r w:rsidR="004576E4">
        <w:rPr>
          <w:sz w:val="28"/>
          <w:szCs w:val="28"/>
        </w:rPr>
        <w:t xml:space="preserve"> only permitted in kitchen</w:t>
      </w:r>
      <w:r>
        <w:rPr>
          <w:sz w:val="28"/>
          <w:szCs w:val="28"/>
        </w:rPr>
        <w:t>s</w:t>
      </w:r>
      <w:r w:rsidR="004576E4">
        <w:rPr>
          <w:sz w:val="28"/>
          <w:szCs w:val="28"/>
        </w:rPr>
        <w:t>, din</w:t>
      </w:r>
      <w:r w:rsidR="00461026">
        <w:rPr>
          <w:sz w:val="28"/>
          <w:szCs w:val="28"/>
        </w:rPr>
        <w:t xml:space="preserve">ing rooms, living rooms, </w:t>
      </w:r>
      <w:r>
        <w:rPr>
          <w:sz w:val="28"/>
          <w:szCs w:val="28"/>
        </w:rPr>
        <w:t>bathrooms,</w:t>
      </w:r>
      <w:r w:rsidR="00461026">
        <w:rPr>
          <w:sz w:val="28"/>
          <w:szCs w:val="28"/>
        </w:rPr>
        <w:t xml:space="preserve"> front </w:t>
      </w:r>
      <w:r>
        <w:rPr>
          <w:sz w:val="28"/>
          <w:szCs w:val="28"/>
        </w:rPr>
        <w:t>hallways, and may only be installed in bedrooms of units on main floor above parkade.</w:t>
      </w:r>
    </w:p>
    <w:p w14:paraId="2A0DD89D" w14:textId="7D5EE5B4" w:rsidR="00461026" w:rsidRDefault="0043740E" w:rsidP="0043740E">
      <w:pPr>
        <w:pStyle w:val="ListParagraph"/>
        <w:numPr>
          <w:ilvl w:val="0"/>
          <w:numId w:val="4"/>
        </w:numPr>
        <w:ind w:left="0" w:right="-432" w:hanging="567"/>
        <w:rPr>
          <w:sz w:val="28"/>
          <w:szCs w:val="28"/>
        </w:rPr>
      </w:pPr>
      <w:r>
        <w:rPr>
          <w:sz w:val="28"/>
          <w:szCs w:val="28"/>
        </w:rPr>
        <w:t xml:space="preserve">Carpet must only </w:t>
      </w:r>
      <w:r w:rsidR="00461026">
        <w:rPr>
          <w:sz w:val="28"/>
          <w:szCs w:val="28"/>
        </w:rPr>
        <w:t>be installed in 2</w:t>
      </w:r>
      <w:r w:rsidR="00461026" w:rsidRPr="00C4759E">
        <w:rPr>
          <w:sz w:val="28"/>
          <w:szCs w:val="28"/>
          <w:vertAlign w:val="superscript"/>
        </w:rPr>
        <w:t>nd</w:t>
      </w:r>
      <w:r w:rsidR="00461026">
        <w:rPr>
          <w:sz w:val="28"/>
          <w:szCs w:val="28"/>
        </w:rPr>
        <w:t>, 3</w:t>
      </w:r>
      <w:r w:rsidR="00461026" w:rsidRPr="00C4759E">
        <w:rPr>
          <w:sz w:val="28"/>
          <w:szCs w:val="28"/>
          <w:vertAlign w:val="superscript"/>
        </w:rPr>
        <w:t>rd</w:t>
      </w:r>
      <w:r w:rsidR="001C60D1">
        <w:rPr>
          <w:sz w:val="28"/>
          <w:szCs w:val="28"/>
        </w:rPr>
        <w:t xml:space="preserve">, or </w:t>
      </w:r>
      <w:r w:rsidR="00461026">
        <w:rPr>
          <w:sz w:val="28"/>
          <w:szCs w:val="28"/>
        </w:rPr>
        <w:t>4</w:t>
      </w:r>
      <w:r w:rsidR="00461026" w:rsidRPr="00C4759E">
        <w:rPr>
          <w:sz w:val="28"/>
          <w:szCs w:val="28"/>
          <w:vertAlign w:val="superscript"/>
        </w:rPr>
        <w:t>th</w:t>
      </w:r>
      <w:r w:rsidR="00461026">
        <w:rPr>
          <w:sz w:val="28"/>
          <w:szCs w:val="28"/>
        </w:rPr>
        <w:t xml:space="preserve"> floor bedroom units, but is allowed in bedroom units on the main floor over the parkade.</w:t>
      </w:r>
    </w:p>
    <w:p w14:paraId="3FAAEC8E" w14:textId="3E26E212" w:rsidR="0043740E" w:rsidRDefault="0043740E" w:rsidP="0043740E">
      <w:pPr>
        <w:pStyle w:val="ListParagraph"/>
        <w:numPr>
          <w:ilvl w:val="0"/>
          <w:numId w:val="4"/>
        </w:numPr>
        <w:ind w:left="-851" w:right="-432" w:firstLine="284"/>
        <w:rPr>
          <w:sz w:val="28"/>
          <w:szCs w:val="28"/>
        </w:rPr>
      </w:pPr>
      <w:r>
        <w:rPr>
          <w:sz w:val="28"/>
          <w:szCs w:val="28"/>
        </w:rPr>
        <w:t>Tiles are only permitted in the bathroom and kitchen areas.</w:t>
      </w:r>
    </w:p>
    <w:p w14:paraId="703BD1AE" w14:textId="1FC0D9F2" w:rsidR="00461026" w:rsidRDefault="0043740E" w:rsidP="0043740E">
      <w:pPr>
        <w:pStyle w:val="ListParagraph"/>
        <w:numPr>
          <w:ilvl w:val="0"/>
          <w:numId w:val="4"/>
        </w:numPr>
        <w:ind w:left="-851" w:right="-1184" w:firstLine="284"/>
        <w:rPr>
          <w:sz w:val="28"/>
          <w:szCs w:val="28"/>
        </w:rPr>
      </w:pPr>
      <w:r>
        <w:rPr>
          <w:sz w:val="28"/>
          <w:szCs w:val="28"/>
        </w:rPr>
        <w:t>All flooring must have a rating</w:t>
      </w:r>
      <w:r w:rsidR="00442571">
        <w:rPr>
          <w:sz w:val="28"/>
          <w:szCs w:val="28"/>
        </w:rPr>
        <w:t xml:space="preserve"> exceeding 7</w:t>
      </w:r>
      <w:r w:rsidR="00E379C8">
        <w:rPr>
          <w:sz w:val="28"/>
          <w:szCs w:val="28"/>
        </w:rPr>
        <w:t>2</w:t>
      </w:r>
      <w:r w:rsidR="00442571">
        <w:rPr>
          <w:sz w:val="28"/>
          <w:szCs w:val="28"/>
        </w:rPr>
        <w:t xml:space="preserve"> FIIC &amp; 7</w:t>
      </w:r>
      <w:r w:rsidR="00E379C8">
        <w:rPr>
          <w:sz w:val="28"/>
          <w:szCs w:val="28"/>
        </w:rPr>
        <w:t>2</w:t>
      </w:r>
      <w:r w:rsidR="001C60D1">
        <w:rPr>
          <w:sz w:val="28"/>
          <w:szCs w:val="28"/>
        </w:rPr>
        <w:t xml:space="preserve"> FSTC</w:t>
      </w:r>
      <w:r w:rsidR="00461026" w:rsidRPr="00E22804">
        <w:rPr>
          <w:sz w:val="28"/>
          <w:szCs w:val="28"/>
        </w:rPr>
        <w:t xml:space="preserve"> Sound Transmission.</w:t>
      </w:r>
    </w:p>
    <w:p w14:paraId="41E7E776" w14:textId="4475EF28" w:rsidR="00461026" w:rsidRPr="0043740E" w:rsidRDefault="0043740E" w:rsidP="0043740E">
      <w:pPr>
        <w:pStyle w:val="ListParagraph"/>
        <w:numPr>
          <w:ilvl w:val="0"/>
          <w:numId w:val="4"/>
        </w:numPr>
        <w:ind w:left="0" w:right="-1184" w:hanging="567"/>
        <w:rPr>
          <w:sz w:val="28"/>
          <w:szCs w:val="28"/>
        </w:rPr>
      </w:pPr>
      <w:r>
        <w:rPr>
          <w:sz w:val="28"/>
          <w:szCs w:val="28"/>
        </w:rPr>
        <w:t>All flooring must include an acoustical underlay in addition to the flooring. (i</w:t>
      </w:r>
      <w:r w:rsidR="00E379C8">
        <w:rPr>
          <w:sz w:val="28"/>
          <w:szCs w:val="28"/>
        </w:rPr>
        <w:t>.</w:t>
      </w:r>
      <w:r>
        <w:rPr>
          <w:sz w:val="28"/>
          <w:szCs w:val="28"/>
        </w:rPr>
        <w:t>e.)  cork or underlay. You must ensure that your flooring is warrantied to have underlay.</w:t>
      </w:r>
    </w:p>
    <w:p w14:paraId="3FF0FAFB" w14:textId="77777777" w:rsidR="0043740E" w:rsidRDefault="0043740E" w:rsidP="0043740E">
      <w:pPr>
        <w:ind w:left="-851" w:right="-858" w:firstLine="851"/>
        <w:rPr>
          <w:b/>
          <w:sz w:val="28"/>
          <w:szCs w:val="28"/>
          <w:u w:val="single"/>
        </w:rPr>
      </w:pPr>
    </w:p>
    <w:p w14:paraId="78A77F64" w14:textId="4DA7F864" w:rsidR="00461026" w:rsidRDefault="00461026" w:rsidP="0043740E">
      <w:pPr>
        <w:ind w:left="-851" w:right="-858"/>
        <w:rPr>
          <w:b/>
          <w:sz w:val="28"/>
          <w:szCs w:val="28"/>
          <w:u w:val="single"/>
        </w:rPr>
      </w:pPr>
      <w:r w:rsidRPr="00E22804">
        <w:rPr>
          <w:b/>
          <w:sz w:val="28"/>
          <w:szCs w:val="28"/>
          <w:u w:val="single"/>
        </w:rPr>
        <w:t>Installation Process:</w:t>
      </w:r>
    </w:p>
    <w:p w14:paraId="38525122" w14:textId="69007D70" w:rsidR="00E5159A" w:rsidRPr="0043740E" w:rsidRDefault="0043740E" w:rsidP="0043740E">
      <w:pPr>
        <w:ind w:left="-851" w:right="-475"/>
        <w:rPr>
          <w:sz w:val="28"/>
          <w:szCs w:val="28"/>
        </w:rPr>
      </w:pPr>
      <w:r w:rsidRPr="00461026">
        <w:rPr>
          <w:noProof/>
          <w:sz w:val="18"/>
          <w:szCs w:val="18"/>
        </w:rPr>
        <mc:AlternateContent>
          <mc:Choice Requires="wps">
            <w:drawing>
              <wp:anchor distT="0" distB="0" distL="114300" distR="114300" simplePos="0" relativeHeight="251661312" behindDoc="0" locked="0" layoutInCell="1" allowOverlap="1" wp14:anchorId="4FCFB311" wp14:editId="2E582789">
                <wp:simplePos x="0" y="0"/>
                <wp:positionH relativeFrom="column">
                  <wp:posOffset>-994410</wp:posOffset>
                </wp:positionH>
                <wp:positionV relativeFrom="paragraph">
                  <wp:posOffset>1781175</wp:posOffset>
                </wp:positionV>
                <wp:extent cx="7772400" cy="228600"/>
                <wp:effectExtent l="0" t="0" r="0" b="0"/>
                <wp:wrapSquare wrapText="bothSides"/>
                <wp:docPr id="3" name="Text Box 3"/>
                <wp:cNvGraphicFramePr/>
                <a:graphic xmlns:a="http://schemas.openxmlformats.org/drawingml/2006/main">
                  <a:graphicData uri="http://schemas.microsoft.com/office/word/2010/wordprocessingShape">
                    <wps:wsp>
                      <wps:cNvSpPr txBox="1"/>
                      <wps:spPr>
                        <a:xfrm>
                          <a:off x="0" y="0"/>
                          <a:ext cx="7772400" cy="228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6AB5DB52" w14:textId="206A8907" w:rsidR="00FC2C2F" w:rsidRPr="002C7C27" w:rsidRDefault="00FC2C2F" w:rsidP="00D53586">
                            <w:pPr>
                              <w:pStyle w:val="Footer"/>
                              <w:rPr>
                                <w:b/>
                                <w:sz w:val="20"/>
                                <w:szCs w:val="20"/>
                              </w:rPr>
                            </w:pPr>
                            <w:r>
                              <w:rPr>
                                <w:b/>
                                <w:color w:val="660066"/>
                                <w:sz w:val="20"/>
                                <w:szCs w:val="20"/>
                              </w:rPr>
                              <w:t xml:space="preserve">  </w:t>
                            </w:r>
                            <w:r w:rsidRPr="001D3F44">
                              <w:rPr>
                                <w:b/>
                                <w:color w:val="660066"/>
                                <w:sz w:val="20"/>
                                <w:szCs w:val="20"/>
                              </w:rPr>
                              <w:t>Mail:</w:t>
                            </w:r>
                            <w:r>
                              <w:rPr>
                                <w:b/>
                                <w:sz w:val="20"/>
                                <w:szCs w:val="20"/>
                              </w:rPr>
                              <w:t xml:space="preserve"> </w:t>
                            </w:r>
                            <w:r w:rsidRPr="001D3F44">
                              <w:rPr>
                                <w:b/>
                                <w:color w:val="008000"/>
                                <w:sz w:val="20"/>
                                <w:szCs w:val="20"/>
                              </w:rPr>
                              <w:t>#440, 3111-34</w:t>
                            </w:r>
                            <w:r w:rsidRPr="001D3F44">
                              <w:rPr>
                                <w:b/>
                                <w:color w:val="008000"/>
                                <w:sz w:val="20"/>
                                <w:szCs w:val="20"/>
                                <w:vertAlign w:val="superscript"/>
                              </w:rPr>
                              <w:t>th</w:t>
                            </w:r>
                            <w:r w:rsidRPr="001D3F44">
                              <w:rPr>
                                <w:b/>
                                <w:color w:val="008000"/>
                                <w:sz w:val="20"/>
                                <w:szCs w:val="20"/>
                              </w:rPr>
                              <w:t xml:space="preserve"> Avenue N.W. Calgary, AB.  T2L 0Y2</w:t>
                            </w:r>
                            <w:r>
                              <w:rPr>
                                <w:b/>
                                <w:sz w:val="20"/>
                                <w:szCs w:val="20"/>
                              </w:rPr>
                              <w:t xml:space="preserve">          </w:t>
                            </w:r>
                            <w:r>
                              <w:rPr>
                                <w:b/>
                                <w:color w:val="660066"/>
                                <w:sz w:val="20"/>
                                <w:szCs w:val="20"/>
                              </w:rPr>
                              <w:t>W</w:t>
                            </w:r>
                            <w:r w:rsidRPr="001D3F44">
                              <w:rPr>
                                <w:b/>
                                <w:color w:val="660066"/>
                                <w:sz w:val="20"/>
                                <w:szCs w:val="20"/>
                              </w:rPr>
                              <w:t>ebsite</w:t>
                            </w:r>
                            <w:r>
                              <w:rPr>
                                <w:b/>
                                <w:sz w:val="20"/>
                                <w:szCs w:val="20"/>
                              </w:rPr>
                              <w:t xml:space="preserve">: </w:t>
                            </w:r>
                            <w:r w:rsidRPr="001D3F44">
                              <w:rPr>
                                <w:b/>
                                <w:color w:val="008000"/>
                                <w:sz w:val="20"/>
                                <w:szCs w:val="20"/>
                              </w:rPr>
                              <w:t>www</w:t>
                            </w:r>
                            <w:r>
                              <w:rPr>
                                <w:b/>
                                <w:color w:val="008000"/>
                                <w:sz w:val="20"/>
                                <w:szCs w:val="20"/>
                              </w:rPr>
                              <w:t>.</w:t>
                            </w:r>
                            <w:r w:rsidRPr="001D3F44">
                              <w:rPr>
                                <w:b/>
                                <w:color w:val="008000"/>
                                <w:sz w:val="20"/>
                                <w:szCs w:val="20"/>
                              </w:rPr>
                              <w:t>3111varsity.ca</w:t>
                            </w:r>
                            <w:r>
                              <w:rPr>
                                <w:b/>
                                <w:sz w:val="20"/>
                                <w:szCs w:val="20"/>
                              </w:rPr>
                              <w:t xml:space="preserve">          </w:t>
                            </w:r>
                            <w:r>
                              <w:rPr>
                                <w:b/>
                                <w:color w:val="660066"/>
                                <w:sz w:val="20"/>
                                <w:szCs w:val="20"/>
                              </w:rPr>
                              <w:t>E</w:t>
                            </w:r>
                            <w:r w:rsidRPr="001D3F44">
                              <w:rPr>
                                <w:b/>
                                <w:color w:val="660066"/>
                                <w:sz w:val="20"/>
                                <w:szCs w:val="20"/>
                              </w:rPr>
                              <w:t>mail:</w:t>
                            </w:r>
                            <w:r>
                              <w:rPr>
                                <w:b/>
                                <w:sz w:val="20"/>
                                <w:szCs w:val="20"/>
                              </w:rPr>
                              <w:t xml:space="preserve"> </w:t>
                            </w:r>
                            <w:r w:rsidRPr="001D3F44">
                              <w:rPr>
                                <w:b/>
                                <w:color w:val="008000"/>
                                <w:sz w:val="20"/>
                                <w:szCs w:val="20"/>
                                <w:u w:val="single"/>
                              </w:rPr>
                              <w:t>condo.varsity@gmail.com</w:t>
                            </w:r>
                          </w:p>
                          <w:p w14:paraId="5DABD10C" w14:textId="77777777" w:rsidR="00FC2C2F" w:rsidRPr="00B4127E" w:rsidRDefault="00FC2C2F" w:rsidP="00D53586">
                            <w:pPr>
                              <w:pStyle w:val="Foo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FB311" id="_x0000_t202" coordsize="21600,21600" o:spt="202" path="m,l,21600r21600,l21600,xe">
                <v:stroke joinstyle="miter"/>
                <v:path gradientshapeok="t" o:connecttype="rect"/>
              </v:shapetype>
              <v:shape id="Text Box 3" o:spid="_x0000_s1026" type="#_x0000_t202" style="position:absolute;left:0;text-align:left;margin-left:-78.3pt;margin-top:140.25pt;width:612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" filled="f" stroked="f">
                <v:textbox>
                  <w:txbxContent>
                    <w:p w14:paraId="6AB5DB52" w14:textId="206A8907" w:rsidR="00FC2C2F" w:rsidRPr="002C7C27" w:rsidRDefault="00FC2C2F" w:rsidP="00D53586">
                      <w:pPr>
                        <w:pStyle w:val="Footer"/>
                        <w:rPr>
                          <w:b/>
                          <w:sz w:val="20"/>
                          <w:szCs w:val="20"/>
                        </w:rPr>
                      </w:pPr>
                      <w:r>
                        <w:rPr>
                          <w:b/>
                          <w:color w:val="660066"/>
                          <w:sz w:val="20"/>
                          <w:szCs w:val="20"/>
                        </w:rPr>
                        <w:t xml:space="preserve">  </w:t>
                      </w:r>
                      <w:r w:rsidRPr="001D3F44">
                        <w:rPr>
                          <w:b/>
                          <w:color w:val="660066"/>
                          <w:sz w:val="20"/>
                          <w:szCs w:val="20"/>
                        </w:rPr>
                        <w:t>Mail:</w:t>
                      </w:r>
                      <w:r>
                        <w:rPr>
                          <w:b/>
                          <w:sz w:val="20"/>
                          <w:szCs w:val="20"/>
                        </w:rPr>
                        <w:t xml:space="preserve"> </w:t>
                      </w:r>
                      <w:r w:rsidRPr="001D3F44">
                        <w:rPr>
                          <w:b/>
                          <w:color w:val="008000"/>
                          <w:sz w:val="20"/>
                          <w:szCs w:val="20"/>
                        </w:rPr>
                        <w:t>#440, 3111-34</w:t>
                      </w:r>
                      <w:r w:rsidRPr="001D3F44">
                        <w:rPr>
                          <w:b/>
                          <w:color w:val="008000"/>
                          <w:sz w:val="20"/>
                          <w:szCs w:val="20"/>
                          <w:vertAlign w:val="superscript"/>
                        </w:rPr>
                        <w:t>th</w:t>
                      </w:r>
                      <w:r w:rsidRPr="001D3F44">
                        <w:rPr>
                          <w:b/>
                          <w:color w:val="008000"/>
                          <w:sz w:val="20"/>
                          <w:szCs w:val="20"/>
                        </w:rPr>
                        <w:t xml:space="preserve"> Avenue N.W. Calgary, AB.  T2L 0Y2</w:t>
                      </w:r>
                      <w:r>
                        <w:rPr>
                          <w:b/>
                          <w:sz w:val="20"/>
                          <w:szCs w:val="20"/>
                        </w:rPr>
                        <w:t xml:space="preserve">          </w:t>
                      </w:r>
                      <w:r>
                        <w:rPr>
                          <w:b/>
                          <w:color w:val="660066"/>
                          <w:sz w:val="20"/>
                          <w:szCs w:val="20"/>
                        </w:rPr>
                        <w:t>W</w:t>
                      </w:r>
                      <w:r w:rsidRPr="001D3F44">
                        <w:rPr>
                          <w:b/>
                          <w:color w:val="660066"/>
                          <w:sz w:val="20"/>
                          <w:szCs w:val="20"/>
                        </w:rPr>
                        <w:t>ebsite</w:t>
                      </w:r>
                      <w:r>
                        <w:rPr>
                          <w:b/>
                          <w:sz w:val="20"/>
                          <w:szCs w:val="20"/>
                        </w:rPr>
                        <w:t xml:space="preserve">: </w:t>
                      </w:r>
                      <w:r w:rsidRPr="001D3F44">
                        <w:rPr>
                          <w:b/>
                          <w:color w:val="008000"/>
                          <w:sz w:val="20"/>
                          <w:szCs w:val="20"/>
                        </w:rPr>
                        <w:t>www</w:t>
                      </w:r>
                      <w:r>
                        <w:rPr>
                          <w:b/>
                          <w:color w:val="008000"/>
                          <w:sz w:val="20"/>
                          <w:szCs w:val="20"/>
                        </w:rPr>
                        <w:t>.</w:t>
                      </w:r>
                      <w:r w:rsidRPr="001D3F44">
                        <w:rPr>
                          <w:b/>
                          <w:color w:val="008000"/>
                          <w:sz w:val="20"/>
                          <w:szCs w:val="20"/>
                        </w:rPr>
                        <w:t>3111varsity.ca</w:t>
                      </w:r>
                      <w:r>
                        <w:rPr>
                          <w:b/>
                          <w:sz w:val="20"/>
                          <w:szCs w:val="20"/>
                        </w:rPr>
                        <w:t xml:space="preserve">          </w:t>
                      </w:r>
                      <w:r>
                        <w:rPr>
                          <w:b/>
                          <w:color w:val="660066"/>
                          <w:sz w:val="20"/>
                          <w:szCs w:val="20"/>
                        </w:rPr>
                        <w:t>E</w:t>
                      </w:r>
                      <w:r w:rsidRPr="001D3F44">
                        <w:rPr>
                          <w:b/>
                          <w:color w:val="660066"/>
                          <w:sz w:val="20"/>
                          <w:szCs w:val="20"/>
                        </w:rPr>
                        <w:t>mail:</w:t>
                      </w:r>
                      <w:r>
                        <w:rPr>
                          <w:b/>
                          <w:sz w:val="20"/>
                          <w:szCs w:val="20"/>
                        </w:rPr>
                        <w:t xml:space="preserve"> </w:t>
                      </w:r>
                      <w:r w:rsidRPr="001D3F44">
                        <w:rPr>
                          <w:b/>
                          <w:color w:val="008000"/>
                          <w:sz w:val="20"/>
                          <w:szCs w:val="20"/>
                          <w:u w:val="single"/>
                        </w:rPr>
                        <w:t>condo.varsity@gmail.com</w:t>
                      </w:r>
                    </w:p>
                    <w:p w14:paraId="5DABD10C" w14:textId="77777777" w:rsidR="00FC2C2F" w:rsidRPr="00B4127E" w:rsidRDefault="00FC2C2F" w:rsidP="00D53586">
                      <w:pPr>
                        <w:pStyle w:val="Footer"/>
                        <w:rPr>
                          <w:b/>
                        </w:rPr>
                      </w:pPr>
                    </w:p>
                  </w:txbxContent>
                </v:textbox>
                <w10:wrap type="square"/>
              </v:shape>
            </w:pict>
          </mc:Fallback>
        </mc:AlternateContent>
      </w:r>
      <w:r w:rsidR="00461026" w:rsidRPr="00E25D99">
        <w:rPr>
          <w:sz w:val="28"/>
          <w:szCs w:val="28"/>
        </w:rPr>
        <w:t>All</w:t>
      </w:r>
      <w:r w:rsidR="00461026" w:rsidRPr="00925F94">
        <w:rPr>
          <w:sz w:val="28"/>
          <w:szCs w:val="28"/>
        </w:rPr>
        <w:t xml:space="preserve"> requ</w:t>
      </w:r>
      <w:r w:rsidR="00442571">
        <w:rPr>
          <w:sz w:val="28"/>
          <w:szCs w:val="28"/>
        </w:rPr>
        <w:t xml:space="preserve">ests to install new </w:t>
      </w:r>
      <w:r w:rsidR="00461026" w:rsidRPr="00925F94">
        <w:rPr>
          <w:sz w:val="28"/>
          <w:szCs w:val="28"/>
        </w:rPr>
        <w:t>hardwood</w:t>
      </w:r>
      <w:r w:rsidR="00442571">
        <w:rPr>
          <w:sz w:val="28"/>
          <w:szCs w:val="28"/>
        </w:rPr>
        <w:t>, laminate</w:t>
      </w:r>
      <w:r w:rsidR="001C60D1">
        <w:rPr>
          <w:sz w:val="28"/>
          <w:szCs w:val="28"/>
        </w:rPr>
        <w:t xml:space="preserve"> or vinyl</w:t>
      </w:r>
      <w:r w:rsidR="00461026" w:rsidRPr="00925F94">
        <w:rPr>
          <w:sz w:val="28"/>
          <w:szCs w:val="28"/>
        </w:rPr>
        <w:t xml:space="preserve"> flooring shall be done by </w:t>
      </w:r>
      <w:r w:rsidR="00461026">
        <w:rPr>
          <w:sz w:val="28"/>
          <w:szCs w:val="28"/>
        </w:rPr>
        <w:t xml:space="preserve">the </w:t>
      </w:r>
      <w:r w:rsidR="00461026" w:rsidRPr="00925F94">
        <w:rPr>
          <w:b/>
          <w:sz w:val="28"/>
          <w:szCs w:val="28"/>
        </w:rPr>
        <w:t xml:space="preserve">Renovation Request Form </w:t>
      </w:r>
      <w:r w:rsidR="00461026" w:rsidRPr="00925F94">
        <w:rPr>
          <w:sz w:val="28"/>
          <w:szCs w:val="28"/>
        </w:rPr>
        <w:t>located on website</w:t>
      </w:r>
      <w:r w:rsidR="00461026" w:rsidRPr="00925F94">
        <w:rPr>
          <w:b/>
          <w:sz w:val="28"/>
          <w:szCs w:val="28"/>
        </w:rPr>
        <w:t xml:space="preserve">: </w:t>
      </w:r>
      <w:hyperlink r:id="rId8" w:history="1">
        <w:r w:rsidR="00461026" w:rsidRPr="00CA73B2">
          <w:rPr>
            <w:rStyle w:val="Hyperlink"/>
            <w:b/>
            <w:color w:val="0000FF"/>
            <w:sz w:val="28"/>
            <w:szCs w:val="28"/>
          </w:rPr>
          <w:t>www.3111varsity.ca</w:t>
        </w:r>
      </w:hyperlink>
      <w:r w:rsidR="00461026" w:rsidRPr="00925F94">
        <w:rPr>
          <w:b/>
          <w:sz w:val="28"/>
          <w:szCs w:val="28"/>
        </w:rPr>
        <w:t xml:space="preserve"> </w:t>
      </w:r>
      <w:r w:rsidR="00461026" w:rsidRPr="00E25D99">
        <w:rPr>
          <w:sz w:val="28"/>
          <w:szCs w:val="28"/>
        </w:rPr>
        <w:t>and</w:t>
      </w:r>
      <w:r w:rsidR="00FC2C2F">
        <w:rPr>
          <w:sz w:val="28"/>
          <w:szCs w:val="28"/>
        </w:rPr>
        <w:t xml:space="preserve"> must be forwarded to</w:t>
      </w:r>
      <w:r w:rsidR="00461026" w:rsidRPr="00925F94">
        <w:rPr>
          <w:b/>
          <w:sz w:val="28"/>
          <w:szCs w:val="28"/>
        </w:rPr>
        <w:t xml:space="preserve"> </w:t>
      </w:r>
      <w:r w:rsidR="00461026">
        <w:rPr>
          <w:b/>
          <w:color w:val="0000FF"/>
          <w:sz w:val="28"/>
          <w:szCs w:val="28"/>
          <w:u w:val="single"/>
        </w:rPr>
        <w:t>condo.varsity</w:t>
      </w:r>
      <w:r w:rsidR="00461026" w:rsidRPr="00CA73B2">
        <w:rPr>
          <w:b/>
          <w:color w:val="0000FF"/>
          <w:sz w:val="28"/>
          <w:szCs w:val="28"/>
          <w:u w:val="single"/>
        </w:rPr>
        <w:t>@gmail.com</w:t>
      </w:r>
      <w:r w:rsidR="00461026" w:rsidRPr="00925F94">
        <w:rPr>
          <w:b/>
          <w:sz w:val="28"/>
          <w:szCs w:val="28"/>
        </w:rPr>
        <w:t xml:space="preserve"> </w:t>
      </w:r>
      <w:r w:rsidR="00461026">
        <w:rPr>
          <w:sz w:val="28"/>
          <w:szCs w:val="28"/>
        </w:rPr>
        <w:t>to be reviewed by</w:t>
      </w:r>
      <w:r w:rsidR="00461026" w:rsidRPr="00925F94">
        <w:rPr>
          <w:sz w:val="28"/>
          <w:szCs w:val="28"/>
        </w:rPr>
        <w:t xml:space="preserve"> the</w:t>
      </w:r>
      <w:r w:rsidR="00461026" w:rsidRPr="00925F94">
        <w:rPr>
          <w:b/>
          <w:sz w:val="28"/>
          <w:szCs w:val="28"/>
        </w:rPr>
        <w:t xml:space="preserve"> Board of Directors </w:t>
      </w:r>
      <w:r w:rsidR="00461026" w:rsidRPr="00925F94">
        <w:rPr>
          <w:sz w:val="28"/>
          <w:szCs w:val="28"/>
        </w:rPr>
        <w:t>for approval. Approval is not guarantee</w:t>
      </w:r>
      <w:r w:rsidR="00FC2C2F">
        <w:rPr>
          <w:sz w:val="28"/>
          <w:szCs w:val="28"/>
        </w:rPr>
        <w:t>d.</w:t>
      </w:r>
      <w:r>
        <w:rPr>
          <w:sz w:val="28"/>
          <w:szCs w:val="28"/>
        </w:rPr>
        <w:t xml:space="preserve"> </w:t>
      </w:r>
      <w:r w:rsidR="004003C1" w:rsidRPr="00925F94">
        <w:rPr>
          <w:sz w:val="28"/>
          <w:szCs w:val="28"/>
        </w:rPr>
        <w:t xml:space="preserve">Renovations may only take place between the hours of </w:t>
      </w:r>
      <w:r w:rsidR="004003C1">
        <w:rPr>
          <w:b/>
          <w:sz w:val="28"/>
          <w:szCs w:val="28"/>
        </w:rPr>
        <w:t xml:space="preserve">9:00am-5:00pm </w:t>
      </w:r>
      <w:r w:rsidR="004003C1" w:rsidRPr="00BD0017">
        <w:rPr>
          <w:sz w:val="28"/>
          <w:szCs w:val="28"/>
        </w:rPr>
        <w:t>Monday through Friday</w:t>
      </w:r>
      <w:r w:rsidR="004003C1" w:rsidRPr="00BD0017">
        <w:rPr>
          <w:b/>
          <w:sz w:val="28"/>
          <w:szCs w:val="28"/>
        </w:rPr>
        <w:t>,</w:t>
      </w:r>
      <w:r w:rsidR="004003C1" w:rsidRPr="00925F94">
        <w:rPr>
          <w:sz w:val="28"/>
          <w:szCs w:val="28"/>
        </w:rPr>
        <w:t xml:space="preserve"> and </w:t>
      </w:r>
      <w:r w:rsidR="004003C1" w:rsidRPr="00BD0017">
        <w:rPr>
          <w:b/>
          <w:sz w:val="28"/>
          <w:szCs w:val="28"/>
        </w:rPr>
        <w:t xml:space="preserve">10:00am-5:00pm </w:t>
      </w:r>
      <w:r w:rsidR="004003C1" w:rsidRPr="00BD0017">
        <w:rPr>
          <w:sz w:val="28"/>
          <w:szCs w:val="28"/>
        </w:rPr>
        <w:t>on Saturday</w:t>
      </w:r>
      <w:r w:rsidR="004003C1" w:rsidRPr="00925F94">
        <w:rPr>
          <w:sz w:val="28"/>
          <w:szCs w:val="28"/>
        </w:rPr>
        <w:t>.</w:t>
      </w:r>
    </w:p>
    <w:sectPr w:rsidR="00E5159A" w:rsidRPr="0043740E" w:rsidSect="00461026">
      <w:headerReference w:type="default" r:id="rId9"/>
      <w:footerReference w:type="even" r:id="rId10"/>
      <w:footerReference w:type="default" r:id="rId11"/>
      <w:pgSz w:w="12240" w:h="15840"/>
      <w:pgMar w:top="1660" w:right="1800" w:bottom="142" w:left="1701" w:header="288" w:footer="8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74B147" w14:textId="77777777" w:rsidR="00E76D0B" w:rsidRDefault="00E76D0B" w:rsidP="00B4127E">
      <w:r>
        <w:separator/>
      </w:r>
    </w:p>
  </w:endnote>
  <w:endnote w:type="continuationSeparator" w:id="0">
    <w:p w14:paraId="09BBE63D" w14:textId="77777777" w:rsidR="00E76D0B" w:rsidRDefault="00E76D0B" w:rsidP="00B412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33757" w14:textId="77777777" w:rsidR="00FC2C2F" w:rsidRDefault="00FC2C2F" w:rsidP="00DB50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19EE09D" w14:textId="77777777" w:rsidR="00FC2C2F" w:rsidRDefault="00FC2C2F" w:rsidP="00B4127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35D4A" w14:textId="77777777" w:rsidR="00FC2C2F" w:rsidRDefault="00FC2C2F" w:rsidP="00DB509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663CF">
      <w:rPr>
        <w:rStyle w:val="PageNumber"/>
        <w:noProof/>
      </w:rPr>
      <w:t>1</w:t>
    </w:r>
    <w:r>
      <w:rPr>
        <w:rStyle w:val="PageNumber"/>
      </w:rPr>
      <w:fldChar w:fldCharType="end"/>
    </w:r>
  </w:p>
  <w:p w14:paraId="3BAE99A7" w14:textId="5C1BC4F9" w:rsidR="00FC2C2F" w:rsidRDefault="00FC2C2F" w:rsidP="00B4127E">
    <w:pPr>
      <w:pStyle w:val="Footer"/>
      <w:ind w:right="360"/>
    </w:pPr>
    <w:r>
      <w:rPr>
        <w:noProof/>
      </w:rPr>
      <mc:AlternateContent>
        <mc:Choice Requires="wps">
          <w:drawing>
            <wp:anchor distT="0" distB="0" distL="114300" distR="114300" simplePos="0" relativeHeight="251661312" behindDoc="0" locked="0" layoutInCell="1" allowOverlap="1" wp14:anchorId="041F577E" wp14:editId="47CAE9A1">
              <wp:simplePos x="0" y="0"/>
              <wp:positionH relativeFrom="column">
                <wp:posOffset>-1143000</wp:posOffset>
              </wp:positionH>
              <wp:positionV relativeFrom="paragraph">
                <wp:posOffset>266700</wp:posOffset>
              </wp:positionV>
              <wp:extent cx="8001000" cy="0"/>
              <wp:effectExtent l="50800" t="25400" r="76200" b="101600"/>
              <wp:wrapNone/>
              <wp:docPr id="4" name="Straight Connector 4"/>
              <wp:cNvGraphicFramePr/>
              <a:graphic xmlns:a="http://schemas.openxmlformats.org/drawingml/2006/main">
                <a:graphicData uri="http://schemas.microsoft.com/office/word/2010/wordprocessingShape">
                  <wps:wsp>
                    <wps:cNvCnPr/>
                    <wps:spPr>
                      <a:xfrm>
                        <a:off x="0" y="0"/>
                        <a:ext cx="8001000" cy="0"/>
                      </a:xfrm>
                      <a:prstGeom prst="line">
                        <a:avLst/>
                      </a:prstGeom>
                      <a:ln w="25400">
                        <a:solidFill>
                          <a:srgbClr val="660066"/>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xmlns:mv="urn:schemas-microsoft-com:mac:vml" xmlns:mo="http://schemas.microsoft.com/office/mac/office/2008/main">
          <w:pict>
            <v:line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95pt,21pt" to="540.05pt,21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" strokecolor="#606" strokeweight="2pt">
              <v:shadow on="t" opacity="24903f" mv:blur="40000f" origin=",.5" offset="0,20000emu"/>
            </v:line>
          </w:pict>
        </mc:Fallback>
      </mc:AlternateContent>
    </w:r>
    <w:r>
      <w:rPr>
        <w:noProof/>
      </w:rPr>
      <mc:AlternateContent>
        <mc:Choice Requires="wps">
          <w:drawing>
            <wp:anchor distT="0" distB="0" distL="114300" distR="114300" simplePos="0" relativeHeight="251660288" behindDoc="0" locked="0" layoutInCell="1" allowOverlap="1" wp14:anchorId="6FF9881B" wp14:editId="44F52738">
              <wp:simplePos x="0" y="0"/>
              <wp:positionH relativeFrom="column">
                <wp:posOffset>-1143000</wp:posOffset>
              </wp:positionH>
              <wp:positionV relativeFrom="paragraph">
                <wp:posOffset>189865</wp:posOffset>
              </wp:positionV>
              <wp:extent cx="7772400" cy="0"/>
              <wp:effectExtent l="50800" t="50800" r="50800" b="101600"/>
              <wp:wrapNone/>
              <wp:docPr id="2" name="Straight Connector 2"/>
              <wp:cNvGraphicFramePr/>
              <a:graphic xmlns:a="http://schemas.openxmlformats.org/drawingml/2006/main">
                <a:graphicData uri="http://schemas.microsoft.com/office/word/2010/wordprocessingShape">
                  <wps:wsp>
                    <wps:cNvCnPr/>
                    <wps:spPr>
                      <a:xfrm>
                        <a:off x="0" y="0"/>
                        <a:ext cx="7772400" cy="0"/>
                      </a:xfrm>
                      <a:prstGeom prst="line">
                        <a:avLst/>
                      </a:prstGeom>
                      <a:ln w="38100" cmpd="sng">
                        <a:solidFill>
                          <a:srgbClr val="008000"/>
                        </a:solidFill>
                      </a:ln>
                    </wps:spPr>
                    <wps:style>
                      <a:lnRef idx="2">
                        <a:schemeClr val="accent3"/>
                      </a:lnRef>
                      <a:fillRef idx="0">
                        <a:schemeClr val="accent3"/>
                      </a:fillRef>
                      <a:effectRef idx="1">
                        <a:schemeClr val="accent3"/>
                      </a:effectRef>
                      <a:fontRef idx="minor">
                        <a:schemeClr val="tx1"/>
                      </a:fontRef>
                    </wps:style>
                    <wps:bodyPr/>
                  </wps:wsp>
                </a:graphicData>
              </a:graphic>
            </wp:anchor>
          </w:drawing>
        </mc:Choice>
        <mc:Fallback xmlns:mv="urn:schemas-microsoft-com:mac:vml" xmlns:mo="http://schemas.microsoft.com/office/mac/office/2008/main">
          <w:pict>
            <v:line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89.95pt,14.95pt" to="522.05pt,14.9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" strokecolor="green" strokeweight="3pt">
              <v:shadow on="t" opacity="24903f" mv:blur="40000f" origin=",.5" offset="0,20000emu"/>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23491" w14:textId="77777777" w:rsidR="00E76D0B" w:rsidRDefault="00E76D0B" w:rsidP="00B4127E">
      <w:r>
        <w:separator/>
      </w:r>
    </w:p>
  </w:footnote>
  <w:footnote w:type="continuationSeparator" w:id="0">
    <w:p w14:paraId="188C092A" w14:textId="77777777" w:rsidR="00E76D0B" w:rsidRDefault="00E76D0B" w:rsidP="00B412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47F33B" w14:textId="3E33A245" w:rsidR="00FC2C2F" w:rsidRDefault="00FC2C2F" w:rsidP="00DB509C">
    <w:pPr>
      <w:pStyle w:val="Header"/>
      <w:ind w:left="-1701" w:firstLine="141"/>
    </w:pPr>
    <w:r>
      <w:rPr>
        <w:noProof/>
      </w:rPr>
      <mc:AlternateContent>
        <mc:Choice Requires="wps">
          <w:drawing>
            <wp:anchor distT="0" distB="0" distL="114300" distR="114300" simplePos="0" relativeHeight="251662336" behindDoc="0" locked="0" layoutInCell="1" allowOverlap="1" wp14:anchorId="1847F0C9" wp14:editId="71172810">
              <wp:simplePos x="0" y="0"/>
              <wp:positionH relativeFrom="column">
                <wp:posOffset>914400</wp:posOffset>
              </wp:positionH>
              <wp:positionV relativeFrom="paragraph">
                <wp:posOffset>756920</wp:posOffset>
              </wp:positionV>
              <wp:extent cx="5715000" cy="0"/>
              <wp:effectExtent l="50800" t="25400" r="76200" b="101600"/>
              <wp:wrapNone/>
              <wp:docPr id="7" name="Straight Connector 7"/>
              <wp:cNvGraphicFramePr/>
              <a:graphic xmlns:a="http://schemas.openxmlformats.org/drawingml/2006/main">
                <a:graphicData uri="http://schemas.microsoft.com/office/word/2010/wordprocessingShape">
                  <wps:wsp>
                    <wps:cNvCnPr/>
                    <wps:spPr>
                      <a:xfrm flipH="1">
                        <a:off x="0" y="0"/>
                        <a:ext cx="5715000" cy="0"/>
                      </a:xfrm>
                      <a:prstGeom prst="line">
                        <a:avLst/>
                      </a:prstGeom>
                      <a:ln w="25400" cmpd="sng">
                        <a:solidFill>
                          <a:srgbClr val="660066"/>
                        </a:solidFill>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line id="Straight Connector 7"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in,59.6pt" to="522pt,5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" strokecolor="#606" strokeweight="2pt">
              <v:shadow on="t" opacity="24903f" mv:blur="40000f" origin=",.5" offset="0,20000emu"/>
            </v:line>
          </w:pict>
        </mc:Fallback>
      </mc:AlternateContent>
    </w:r>
    <w:r>
      <w:rPr>
        <w:noProof/>
      </w:rPr>
      <mc:AlternateContent>
        <mc:Choice Requires="wps">
          <w:drawing>
            <wp:anchor distT="0" distB="0" distL="114300" distR="114300" simplePos="0" relativeHeight="251663360" behindDoc="0" locked="0" layoutInCell="1" allowOverlap="1" wp14:anchorId="11F88EA3" wp14:editId="19AB8A4D">
              <wp:simplePos x="0" y="0"/>
              <wp:positionH relativeFrom="column">
                <wp:posOffset>914400</wp:posOffset>
              </wp:positionH>
              <wp:positionV relativeFrom="paragraph">
                <wp:posOffset>642620</wp:posOffset>
              </wp:positionV>
              <wp:extent cx="5715000" cy="0"/>
              <wp:effectExtent l="50800" t="50800" r="50800" b="101600"/>
              <wp:wrapNone/>
              <wp:docPr id="8" name="Straight Connector 8"/>
              <wp:cNvGraphicFramePr/>
              <a:graphic xmlns:a="http://schemas.openxmlformats.org/drawingml/2006/main">
                <a:graphicData uri="http://schemas.microsoft.com/office/word/2010/wordprocessingShape">
                  <wps:wsp>
                    <wps:cNvCnPr/>
                    <wps:spPr>
                      <a:xfrm>
                        <a:off x="0" y="0"/>
                        <a:ext cx="5715000" cy="0"/>
                      </a:xfrm>
                      <a:prstGeom prst="line">
                        <a:avLst/>
                      </a:prstGeom>
                      <a:ln w="38100" cmpd="sng">
                        <a:solidFill>
                          <a:srgbClr val="008000"/>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v="urn:schemas-microsoft-com:mac:vml" xmlns:mo="http://schemas.microsoft.com/office/mac/office/2008/main">
          <w:pict>
            <v:line id="Straight Connector 8"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in,50.6pt" to="522pt,50.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" strokecolor="green" strokeweight="3pt">
              <v:shadow on="t" opacity="24903f" mv:blur="40000f" origin=",.5" offset="0,20000emu"/>
            </v:line>
          </w:pict>
        </mc:Fallback>
      </mc:AlternateContent>
    </w:r>
    <w:r>
      <w:rPr>
        <w:noProof/>
      </w:rPr>
      <mc:AlternateContent>
        <mc:Choice Requires="wps">
          <w:drawing>
            <wp:anchor distT="0" distB="0" distL="114300" distR="114300" simplePos="0" relativeHeight="251664384" behindDoc="0" locked="0" layoutInCell="1" allowOverlap="1" wp14:anchorId="3D944D6E" wp14:editId="5DE50BCE">
              <wp:simplePos x="0" y="0"/>
              <wp:positionH relativeFrom="column">
                <wp:posOffset>914400</wp:posOffset>
              </wp:positionH>
              <wp:positionV relativeFrom="paragraph">
                <wp:posOffset>163830</wp:posOffset>
              </wp:positionV>
              <wp:extent cx="5486400" cy="342900"/>
              <wp:effectExtent l="0" t="0" r="0" b="12700"/>
              <wp:wrapNone/>
              <wp:docPr id="11" name="Text Box 11"/>
              <wp:cNvGraphicFramePr/>
              <a:graphic xmlns:a="http://schemas.openxmlformats.org/drawingml/2006/main">
                <a:graphicData uri="http://schemas.microsoft.com/office/word/2010/wordprocessingShape">
                  <wps:wsp>
                    <wps:cNvSpPr txBox="1"/>
                    <wps:spPr>
                      <a:xfrm>
                        <a:off x="0" y="0"/>
                        <a:ext cx="54864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BADA2C8" w14:textId="77777777" w:rsidR="00FC2C2F" w:rsidRPr="00DB509C" w:rsidRDefault="00FC2C2F">
                          <w:pPr>
                            <w:rPr>
                              <w:b/>
                              <w:sz w:val="28"/>
                              <w:szCs w:val="28"/>
                            </w:rPr>
                          </w:pPr>
                          <w:r>
                            <w:rPr>
                              <w:b/>
                              <w:sz w:val="28"/>
                              <w:szCs w:val="28"/>
                            </w:rPr>
                            <w:t xml:space="preserve">         CONDOMINIUM CORPORATION NO. 0513297.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11" o:spid="_x0000_s1027" type="#_x0000_t202" style="position:absolute;left:0;text-align:left;margin-left:1in;margin-top:12.9pt;width:6in;height:27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" filled="f" stroked="f">
              <v:textbox>
                <w:txbxContent>
                  <w:p w14:paraId="0BADA2C8" w14:textId="77777777" w:rsidR="00FC2C2F" w:rsidRPr="00DB509C" w:rsidRDefault="00FC2C2F">
                    <w:pPr>
                      <w:rPr>
                        <w:b/>
                        <w:sz w:val="28"/>
                        <w:szCs w:val="28"/>
                      </w:rPr>
                    </w:pPr>
                    <w:r>
                      <w:rPr>
                        <w:b/>
                        <w:sz w:val="28"/>
                        <w:szCs w:val="28"/>
                      </w:rPr>
                      <w:t xml:space="preserve">         CONDOMINIUM CORPORATION NO. 0513297.</w:t>
                    </w:r>
                  </w:p>
                </w:txbxContent>
              </v:textbox>
            </v:shape>
          </w:pict>
        </mc:Fallback>
      </mc:AlternateContent>
    </w:r>
    <w:r>
      <w:rPr>
        <w:noProof/>
      </w:rPr>
      <w:drawing>
        <wp:inline distT="0" distB="0" distL="0" distR="0" wp14:anchorId="0D5B0832" wp14:editId="78561823">
          <wp:extent cx="1828800" cy="916940"/>
          <wp:effectExtent l="0" t="0" r="0" b="0"/>
          <wp:docPr id="9" name="Picture 9" descr="Macintosh HD:Users:jim:Pictures:Varsity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jim:Pictures:Varsity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9169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5053B2"/>
    <w:multiLevelType w:val="hybridMultilevel"/>
    <w:tmpl w:val="D72C29B4"/>
    <w:lvl w:ilvl="0" w:tplc="04090001">
      <w:start w:val="1"/>
      <w:numFmt w:val="bullet"/>
      <w:lvlText w:val=""/>
      <w:lvlJc w:val="left"/>
      <w:pPr>
        <w:ind w:left="1213" w:hanging="360"/>
      </w:pPr>
      <w:rPr>
        <w:rFonts w:ascii="Symbol" w:hAnsi="Symbol" w:hint="default"/>
      </w:rPr>
    </w:lvl>
    <w:lvl w:ilvl="1" w:tplc="04090003" w:tentative="1">
      <w:start w:val="1"/>
      <w:numFmt w:val="bullet"/>
      <w:lvlText w:val="o"/>
      <w:lvlJc w:val="left"/>
      <w:pPr>
        <w:ind w:left="1933" w:hanging="360"/>
      </w:pPr>
      <w:rPr>
        <w:rFonts w:ascii="Courier New" w:hAnsi="Courier New" w:hint="default"/>
      </w:rPr>
    </w:lvl>
    <w:lvl w:ilvl="2" w:tplc="04090005" w:tentative="1">
      <w:start w:val="1"/>
      <w:numFmt w:val="bullet"/>
      <w:lvlText w:val=""/>
      <w:lvlJc w:val="left"/>
      <w:pPr>
        <w:ind w:left="2653" w:hanging="360"/>
      </w:pPr>
      <w:rPr>
        <w:rFonts w:ascii="Wingdings" w:hAnsi="Wingdings" w:hint="default"/>
      </w:rPr>
    </w:lvl>
    <w:lvl w:ilvl="3" w:tplc="04090001" w:tentative="1">
      <w:start w:val="1"/>
      <w:numFmt w:val="bullet"/>
      <w:lvlText w:val=""/>
      <w:lvlJc w:val="left"/>
      <w:pPr>
        <w:ind w:left="3373" w:hanging="360"/>
      </w:pPr>
      <w:rPr>
        <w:rFonts w:ascii="Symbol" w:hAnsi="Symbol" w:hint="default"/>
      </w:rPr>
    </w:lvl>
    <w:lvl w:ilvl="4" w:tplc="04090003" w:tentative="1">
      <w:start w:val="1"/>
      <w:numFmt w:val="bullet"/>
      <w:lvlText w:val="o"/>
      <w:lvlJc w:val="left"/>
      <w:pPr>
        <w:ind w:left="4093" w:hanging="360"/>
      </w:pPr>
      <w:rPr>
        <w:rFonts w:ascii="Courier New" w:hAnsi="Courier New" w:hint="default"/>
      </w:rPr>
    </w:lvl>
    <w:lvl w:ilvl="5" w:tplc="04090005" w:tentative="1">
      <w:start w:val="1"/>
      <w:numFmt w:val="bullet"/>
      <w:lvlText w:val=""/>
      <w:lvlJc w:val="left"/>
      <w:pPr>
        <w:ind w:left="4813" w:hanging="360"/>
      </w:pPr>
      <w:rPr>
        <w:rFonts w:ascii="Wingdings" w:hAnsi="Wingdings" w:hint="default"/>
      </w:rPr>
    </w:lvl>
    <w:lvl w:ilvl="6" w:tplc="04090001" w:tentative="1">
      <w:start w:val="1"/>
      <w:numFmt w:val="bullet"/>
      <w:lvlText w:val=""/>
      <w:lvlJc w:val="left"/>
      <w:pPr>
        <w:ind w:left="5533" w:hanging="360"/>
      </w:pPr>
      <w:rPr>
        <w:rFonts w:ascii="Symbol" w:hAnsi="Symbol" w:hint="default"/>
      </w:rPr>
    </w:lvl>
    <w:lvl w:ilvl="7" w:tplc="04090003" w:tentative="1">
      <w:start w:val="1"/>
      <w:numFmt w:val="bullet"/>
      <w:lvlText w:val="o"/>
      <w:lvlJc w:val="left"/>
      <w:pPr>
        <w:ind w:left="6253" w:hanging="360"/>
      </w:pPr>
      <w:rPr>
        <w:rFonts w:ascii="Courier New" w:hAnsi="Courier New" w:hint="default"/>
      </w:rPr>
    </w:lvl>
    <w:lvl w:ilvl="8" w:tplc="04090005" w:tentative="1">
      <w:start w:val="1"/>
      <w:numFmt w:val="bullet"/>
      <w:lvlText w:val=""/>
      <w:lvlJc w:val="left"/>
      <w:pPr>
        <w:ind w:left="6973" w:hanging="360"/>
      </w:pPr>
      <w:rPr>
        <w:rFonts w:ascii="Wingdings" w:hAnsi="Wingdings" w:hint="default"/>
      </w:rPr>
    </w:lvl>
  </w:abstractNum>
  <w:abstractNum w:abstractNumId="1" w15:restartNumberingAfterBreak="0">
    <w:nsid w:val="20A47E4D"/>
    <w:multiLevelType w:val="hybridMultilevel"/>
    <w:tmpl w:val="BE92862E"/>
    <w:lvl w:ilvl="0" w:tplc="2D2A2E9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8B108C"/>
    <w:multiLevelType w:val="hybridMultilevel"/>
    <w:tmpl w:val="2CCCE814"/>
    <w:lvl w:ilvl="0" w:tplc="1E34370E">
      <w:start w:val="1"/>
      <w:numFmt w:val="decimal"/>
      <w:pStyle w:val="SL1Hdr"/>
      <w:lvlText w:val="%1."/>
      <w:lvlJc w:val="left"/>
      <w:pPr>
        <w:ind w:left="1170" w:hanging="360"/>
      </w:pPr>
    </w:lvl>
    <w:lvl w:ilvl="1" w:tplc="9E385E3A">
      <w:start w:val="1"/>
      <w:numFmt w:val="lowerLetter"/>
      <w:pStyle w:val="SL2Par"/>
      <w:lvlText w:val="%2."/>
      <w:lvlJc w:val="left"/>
      <w:pPr>
        <w:ind w:left="1890" w:hanging="360"/>
      </w:pPr>
    </w:lvl>
    <w:lvl w:ilvl="2" w:tplc="4C467D38">
      <w:start w:val="1"/>
      <w:numFmt w:val="lowerRoman"/>
      <w:pStyle w:val="SL3Par"/>
      <w:lvlText w:val="%3."/>
      <w:lvlJc w:val="right"/>
      <w:pPr>
        <w:ind w:left="1315" w:hanging="180"/>
      </w:pPr>
    </w:lvl>
    <w:lvl w:ilvl="3" w:tplc="31284B94">
      <w:start w:val="1"/>
      <w:numFmt w:val="decimal"/>
      <w:pStyle w:val="SL4Par"/>
      <w:lvlText w:val="%4."/>
      <w:lvlJc w:val="left"/>
      <w:pPr>
        <w:ind w:left="3330" w:hanging="360"/>
      </w:pPr>
    </w:lvl>
    <w:lvl w:ilvl="4" w:tplc="DE60B064">
      <w:start w:val="1"/>
      <w:numFmt w:val="lowerLetter"/>
      <w:lvlText w:val="%5."/>
      <w:lvlJc w:val="left"/>
      <w:pPr>
        <w:ind w:left="4050" w:hanging="360"/>
      </w:pPr>
    </w:lvl>
    <w:lvl w:ilvl="5" w:tplc="97D0989A" w:tentative="1">
      <w:start w:val="1"/>
      <w:numFmt w:val="lowerRoman"/>
      <w:lvlText w:val="%6."/>
      <w:lvlJc w:val="right"/>
      <w:pPr>
        <w:ind w:left="4770" w:hanging="180"/>
      </w:pPr>
    </w:lvl>
    <w:lvl w:ilvl="6" w:tplc="F26EF7DE" w:tentative="1">
      <w:start w:val="1"/>
      <w:numFmt w:val="decimal"/>
      <w:lvlText w:val="%7."/>
      <w:lvlJc w:val="left"/>
      <w:pPr>
        <w:ind w:left="5490" w:hanging="360"/>
      </w:pPr>
    </w:lvl>
    <w:lvl w:ilvl="7" w:tplc="C40CB26A" w:tentative="1">
      <w:start w:val="1"/>
      <w:numFmt w:val="lowerLetter"/>
      <w:lvlText w:val="%8."/>
      <w:lvlJc w:val="left"/>
      <w:pPr>
        <w:ind w:left="6210" w:hanging="360"/>
      </w:pPr>
    </w:lvl>
    <w:lvl w:ilvl="8" w:tplc="12DCC4BE" w:tentative="1">
      <w:start w:val="1"/>
      <w:numFmt w:val="lowerRoman"/>
      <w:lvlText w:val="%9."/>
      <w:lvlJc w:val="right"/>
      <w:pPr>
        <w:ind w:left="6930" w:hanging="180"/>
      </w:pPr>
    </w:lvl>
  </w:abstractNum>
  <w:abstractNum w:abstractNumId="3" w15:restartNumberingAfterBreak="0">
    <w:nsid w:val="65E6016C"/>
    <w:multiLevelType w:val="hybridMultilevel"/>
    <w:tmpl w:val="8E9CA366"/>
    <w:lvl w:ilvl="0" w:tplc="04090001">
      <w:start w:val="1"/>
      <w:numFmt w:val="bullet"/>
      <w:lvlText w:val=""/>
      <w:lvlJc w:val="left"/>
      <w:pPr>
        <w:ind w:left="1213" w:hanging="360"/>
      </w:pPr>
      <w:rPr>
        <w:rFonts w:ascii="Symbol" w:hAnsi="Symbol" w:hint="default"/>
      </w:rPr>
    </w:lvl>
    <w:lvl w:ilvl="1" w:tplc="04090003">
      <w:start w:val="1"/>
      <w:numFmt w:val="bullet"/>
      <w:lvlText w:val="o"/>
      <w:lvlJc w:val="left"/>
      <w:pPr>
        <w:ind w:left="1933" w:hanging="360"/>
      </w:pPr>
      <w:rPr>
        <w:rFonts w:ascii="Courier New" w:hAnsi="Courier New" w:hint="default"/>
      </w:rPr>
    </w:lvl>
    <w:lvl w:ilvl="2" w:tplc="04090005" w:tentative="1">
      <w:start w:val="1"/>
      <w:numFmt w:val="bullet"/>
      <w:lvlText w:val=""/>
      <w:lvlJc w:val="left"/>
      <w:pPr>
        <w:ind w:left="2653" w:hanging="360"/>
      </w:pPr>
      <w:rPr>
        <w:rFonts w:ascii="Wingdings" w:hAnsi="Wingdings" w:hint="default"/>
      </w:rPr>
    </w:lvl>
    <w:lvl w:ilvl="3" w:tplc="04090001" w:tentative="1">
      <w:start w:val="1"/>
      <w:numFmt w:val="bullet"/>
      <w:lvlText w:val=""/>
      <w:lvlJc w:val="left"/>
      <w:pPr>
        <w:ind w:left="3373" w:hanging="360"/>
      </w:pPr>
      <w:rPr>
        <w:rFonts w:ascii="Symbol" w:hAnsi="Symbol" w:hint="default"/>
      </w:rPr>
    </w:lvl>
    <w:lvl w:ilvl="4" w:tplc="04090003" w:tentative="1">
      <w:start w:val="1"/>
      <w:numFmt w:val="bullet"/>
      <w:lvlText w:val="o"/>
      <w:lvlJc w:val="left"/>
      <w:pPr>
        <w:ind w:left="4093" w:hanging="360"/>
      </w:pPr>
      <w:rPr>
        <w:rFonts w:ascii="Courier New" w:hAnsi="Courier New" w:hint="default"/>
      </w:rPr>
    </w:lvl>
    <w:lvl w:ilvl="5" w:tplc="04090005" w:tentative="1">
      <w:start w:val="1"/>
      <w:numFmt w:val="bullet"/>
      <w:lvlText w:val=""/>
      <w:lvlJc w:val="left"/>
      <w:pPr>
        <w:ind w:left="4813" w:hanging="360"/>
      </w:pPr>
      <w:rPr>
        <w:rFonts w:ascii="Wingdings" w:hAnsi="Wingdings" w:hint="default"/>
      </w:rPr>
    </w:lvl>
    <w:lvl w:ilvl="6" w:tplc="04090001" w:tentative="1">
      <w:start w:val="1"/>
      <w:numFmt w:val="bullet"/>
      <w:lvlText w:val=""/>
      <w:lvlJc w:val="left"/>
      <w:pPr>
        <w:ind w:left="5533" w:hanging="360"/>
      </w:pPr>
      <w:rPr>
        <w:rFonts w:ascii="Symbol" w:hAnsi="Symbol" w:hint="default"/>
      </w:rPr>
    </w:lvl>
    <w:lvl w:ilvl="7" w:tplc="04090003" w:tentative="1">
      <w:start w:val="1"/>
      <w:numFmt w:val="bullet"/>
      <w:lvlText w:val="o"/>
      <w:lvlJc w:val="left"/>
      <w:pPr>
        <w:ind w:left="6253" w:hanging="360"/>
      </w:pPr>
      <w:rPr>
        <w:rFonts w:ascii="Courier New" w:hAnsi="Courier New" w:hint="default"/>
      </w:rPr>
    </w:lvl>
    <w:lvl w:ilvl="8" w:tplc="04090005" w:tentative="1">
      <w:start w:val="1"/>
      <w:numFmt w:val="bullet"/>
      <w:lvlText w:val=""/>
      <w:lvlJc w:val="left"/>
      <w:pPr>
        <w:ind w:left="6973" w:hanging="360"/>
      </w:pPr>
      <w:rPr>
        <w:rFonts w:ascii="Wingdings" w:hAnsi="Wingdings" w:hint="default"/>
      </w:rPr>
    </w:lvl>
  </w:abstractNum>
  <w:abstractNum w:abstractNumId="4" w15:restartNumberingAfterBreak="0">
    <w:nsid w:val="6DDC6CA0"/>
    <w:multiLevelType w:val="hybridMultilevel"/>
    <w:tmpl w:val="7C58D56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18379098">
    <w:abstractNumId w:val="1"/>
  </w:num>
  <w:num w:numId="2" w16cid:durableId="1493566408">
    <w:abstractNumId w:val="4"/>
  </w:num>
  <w:num w:numId="3" w16cid:durableId="2052418665">
    <w:abstractNumId w:val="0"/>
  </w:num>
  <w:num w:numId="4" w16cid:durableId="1226257991">
    <w:abstractNumId w:val="3"/>
  </w:num>
  <w:num w:numId="5" w16cid:durableId="919100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127E"/>
    <w:rsid w:val="00087059"/>
    <w:rsid w:val="000927AC"/>
    <w:rsid w:val="000D135B"/>
    <w:rsid w:val="000F34B2"/>
    <w:rsid w:val="000F6D26"/>
    <w:rsid w:val="001C60D1"/>
    <w:rsid w:val="003F352D"/>
    <w:rsid w:val="004003C1"/>
    <w:rsid w:val="00425EE6"/>
    <w:rsid w:val="0043740E"/>
    <w:rsid w:val="00442571"/>
    <w:rsid w:val="004576E4"/>
    <w:rsid w:val="00461026"/>
    <w:rsid w:val="004B2787"/>
    <w:rsid w:val="004B516A"/>
    <w:rsid w:val="00507F2C"/>
    <w:rsid w:val="005409D2"/>
    <w:rsid w:val="00547444"/>
    <w:rsid w:val="00596248"/>
    <w:rsid w:val="0068477C"/>
    <w:rsid w:val="006A554A"/>
    <w:rsid w:val="006B7D0F"/>
    <w:rsid w:val="006D71F5"/>
    <w:rsid w:val="0071786F"/>
    <w:rsid w:val="008218FD"/>
    <w:rsid w:val="00822936"/>
    <w:rsid w:val="00924469"/>
    <w:rsid w:val="00B4127E"/>
    <w:rsid w:val="00BA59A7"/>
    <w:rsid w:val="00BB231B"/>
    <w:rsid w:val="00BD0017"/>
    <w:rsid w:val="00C54629"/>
    <w:rsid w:val="00CC54C3"/>
    <w:rsid w:val="00CE6386"/>
    <w:rsid w:val="00D53586"/>
    <w:rsid w:val="00DB509C"/>
    <w:rsid w:val="00E379C8"/>
    <w:rsid w:val="00E5159A"/>
    <w:rsid w:val="00E76D0B"/>
    <w:rsid w:val="00F408AD"/>
    <w:rsid w:val="00F663CF"/>
    <w:rsid w:val="00FC2C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CF2B4CE"/>
  <w14:defaultImageDpi w14:val="300"/>
  <w15:docId w15:val="{DA983725-1EB2-1845-9674-81E3166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127E"/>
    <w:pPr>
      <w:tabs>
        <w:tab w:val="center" w:pos="4320"/>
        <w:tab w:val="right" w:pos="8640"/>
      </w:tabs>
    </w:pPr>
  </w:style>
  <w:style w:type="character" w:customStyle="1" w:styleId="HeaderChar">
    <w:name w:val="Header Char"/>
    <w:basedOn w:val="DefaultParagraphFont"/>
    <w:link w:val="Header"/>
    <w:uiPriority w:val="99"/>
    <w:rsid w:val="00B4127E"/>
  </w:style>
  <w:style w:type="paragraph" w:styleId="Footer">
    <w:name w:val="footer"/>
    <w:basedOn w:val="Normal"/>
    <w:link w:val="FooterChar"/>
    <w:uiPriority w:val="99"/>
    <w:unhideWhenUsed/>
    <w:rsid w:val="00B4127E"/>
    <w:pPr>
      <w:tabs>
        <w:tab w:val="center" w:pos="4320"/>
        <w:tab w:val="right" w:pos="8640"/>
      </w:tabs>
    </w:pPr>
  </w:style>
  <w:style w:type="character" w:customStyle="1" w:styleId="FooterChar">
    <w:name w:val="Footer Char"/>
    <w:basedOn w:val="DefaultParagraphFont"/>
    <w:link w:val="Footer"/>
    <w:uiPriority w:val="99"/>
    <w:rsid w:val="00B4127E"/>
  </w:style>
  <w:style w:type="character" w:styleId="PageNumber">
    <w:name w:val="page number"/>
    <w:basedOn w:val="DefaultParagraphFont"/>
    <w:uiPriority w:val="99"/>
    <w:semiHidden/>
    <w:unhideWhenUsed/>
    <w:rsid w:val="00B4127E"/>
  </w:style>
  <w:style w:type="paragraph" w:styleId="BalloonText">
    <w:name w:val="Balloon Text"/>
    <w:basedOn w:val="Normal"/>
    <w:link w:val="BalloonTextChar"/>
    <w:uiPriority w:val="99"/>
    <w:semiHidden/>
    <w:unhideWhenUsed/>
    <w:rsid w:val="00B4127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4127E"/>
    <w:rPr>
      <w:rFonts w:ascii="Lucida Grande" w:hAnsi="Lucida Grande" w:cs="Lucida Grande"/>
      <w:sz w:val="18"/>
      <w:szCs w:val="18"/>
    </w:rPr>
  </w:style>
  <w:style w:type="paragraph" w:styleId="ListParagraph">
    <w:name w:val="List Paragraph"/>
    <w:basedOn w:val="Normal"/>
    <w:uiPriority w:val="34"/>
    <w:qFormat/>
    <w:rsid w:val="0068477C"/>
    <w:pPr>
      <w:ind w:left="720"/>
      <w:contextualSpacing/>
    </w:pPr>
  </w:style>
  <w:style w:type="character" w:styleId="Hyperlink">
    <w:name w:val="Hyperlink"/>
    <w:basedOn w:val="DefaultParagraphFont"/>
    <w:uiPriority w:val="99"/>
    <w:unhideWhenUsed/>
    <w:rsid w:val="00461026"/>
    <w:rPr>
      <w:color w:val="0000FF" w:themeColor="hyperlink"/>
      <w:u w:val="single"/>
    </w:rPr>
  </w:style>
  <w:style w:type="paragraph" w:customStyle="1" w:styleId="SL1Hdr">
    <w:name w:val="S L1 Hdr"/>
    <w:basedOn w:val="Normal"/>
    <w:qFormat/>
    <w:rsid w:val="00BB231B"/>
    <w:pPr>
      <w:widowControl w:val="0"/>
      <w:numPr>
        <w:numId w:val="5"/>
      </w:numPr>
      <w:spacing w:after="240"/>
      <w:ind w:left="720" w:hanging="720"/>
      <w:jc w:val="both"/>
    </w:pPr>
    <w:rPr>
      <w:rFonts w:ascii="Arial" w:eastAsia="Calibri" w:hAnsi="Arial"/>
      <w:b/>
      <w:sz w:val="22"/>
      <w:szCs w:val="22"/>
      <w:lang w:val="en-CA"/>
    </w:rPr>
  </w:style>
  <w:style w:type="paragraph" w:customStyle="1" w:styleId="SL2Par">
    <w:name w:val="S L2 Par"/>
    <w:basedOn w:val="SL1Hdr"/>
    <w:qFormat/>
    <w:rsid w:val="00BB231B"/>
    <w:pPr>
      <w:widowControl/>
      <w:numPr>
        <w:ilvl w:val="1"/>
      </w:numPr>
      <w:ind w:left="1440" w:hanging="720"/>
    </w:pPr>
    <w:rPr>
      <w:b w:val="0"/>
    </w:rPr>
  </w:style>
  <w:style w:type="paragraph" w:customStyle="1" w:styleId="SL3Par">
    <w:name w:val="S L3 Par"/>
    <w:basedOn w:val="SL2Par"/>
    <w:qFormat/>
    <w:rsid w:val="00BB231B"/>
    <w:pPr>
      <w:numPr>
        <w:ilvl w:val="2"/>
      </w:numPr>
      <w:ind w:left="2160" w:hanging="720"/>
    </w:pPr>
  </w:style>
  <w:style w:type="paragraph" w:customStyle="1" w:styleId="SL4Par">
    <w:name w:val="S L4 Par"/>
    <w:basedOn w:val="SL3Par"/>
    <w:qFormat/>
    <w:rsid w:val="00BB231B"/>
    <w:pPr>
      <w:numPr>
        <w:ilvl w:val="3"/>
      </w:numPr>
      <w:ind w:left="288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3111varsity.ca"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BCEF15-BFC7-264E-B15C-603E0824C9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319</Words>
  <Characters>1766</Characters>
  <Application>Microsoft Office Word</Application>
  <DocSecurity>0</DocSecurity>
  <Lines>37</Lines>
  <Paragraphs>13</Paragraphs>
  <ScaleCrop>false</ScaleCrop>
  <Company>Bonnyville Elecric Ltd.</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Winstone</dc:creator>
  <cp:keywords/>
  <dc:description/>
  <cp:lastModifiedBy>Jim Winstone</cp:lastModifiedBy>
  <cp:revision>4</cp:revision>
  <cp:lastPrinted>2018-05-24T17:44:00Z</cp:lastPrinted>
  <dcterms:created xsi:type="dcterms:W3CDTF">2023-03-31T20:40:00Z</dcterms:created>
  <dcterms:modified xsi:type="dcterms:W3CDTF">2026-01-18T15:47:00Z</dcterms:modified>
</cp:coreProperties>
</file>